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E9" w:rsidRDefault="003D2FBE" w:rsidP="002E1FB6">
      <w:pP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2FBE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drawing>
          <wp:inline distT="0" distB="0" distL="0" distR="0" wp14:anchorId="5DAF8ED5" wp14:editId="330772D2">
            <wp:extent cx="152400" cy="152400"/>
            <wp:effectExtent l="0" t="0" r="0" b="0"/>
            <wp:docPr id="9" name="Picture 9" descr="https://static.xx.fbcdn.net/images/emoji.php/v9/f1b/1/16/1f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.xx.fbcdn.net/images/emoji.php/v9/f1b/1/16/1f5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FBE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 xml:space="preserve">HOT] - </w:t>
      </w:r>
      <w:r w:rsidR="00FD041B" w:rsidRPr="00FD04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 xml:space="preserve">KHÔNG YÊU CẦU KINH NGHIỆM – ĐƯỢC ĐÀO TẠO – CAM KẾT THU NHẬP </w:t>
      </w:r>
      <w:r w:rsidR="00FD041B" w:rsidRPr="00FD04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>6</w:t>
      </w:r>
      <w:r w:rsidR="00FD041B" w:rsidRPr="00FD041B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</w:rPr>
        <w:t xml:space="preserve"> - 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TRIỆU</w:t>
      </w:r>
      <w:r w:rsidR="00FD041B" w:rsidRPr="00FD041B">
        <w:rPr>
          <w:rFonts w:ascii="Times New Roman" w:hAnsi="Times New Roman" w:cs="Times New Roman"/>
          <w:sz w:val="26"/>
          <w:szCs w:val="26"/>
        </w:rPr>
        <w:br/>
      </w:r>
      <w:r w:rsidR="00FD041B" w:rsidRPr="00FD041B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6EB8FEA2" wp14:editId="4A0D7BD2">
            <wp:extent cx="152400" cy="152400"/>
            <wp:effectExtent l="0" t="0" r="0" b="0"/>
            <wp:docPr id="5" name="Picture 5" descr="https://static.xx.fbcdn.net/images/emoji.php/v9/f33/1/16/2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f33/1/16/27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41B" w:rsidRPr="00FD041B">
        <w:rPr>
          <w:rStyle w:val="7o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Chấp nhận sinh viên mới/sắp ra trường (có khả năng làm fulltime)</w:t>
      </w:r>
      <w:r w:rsidR="00FD041B" w:rsidRPr="00FD041B">
        <w:rPr>
          <w:rFonts w:ascii="Times New Roman" w:hAnsi="Times New Roman" w:cs="Times New Roman"/>
          <w:sz w:val="26"/>
          <w:szCs w:val="26"/>
        </w:rPr>
        <w:br/>
      </w:r>
      <w:r w:rsidR="00FD041B" w:rsidRPr="00FD041B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2D223017" wp14:editId="139B9EC0">
            <wp:extent cx="152400" cy="152400"/>
            <wp:effectExtent l="0" t="0" r="0" b="0"/>
            <wp:docPr id="4" name="Picture 4" descr="https://static.xx.fbcdn.net/images/emoji.php/v9/f33/1/16/2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f33/1/16/27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41B" w:rsidRPr="00FD041B">
        <w:rPr>
          <w:rStyle w:val="7o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Cơ hội làm việc </w:t>
      </w:r>
      <w:r w:rsid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môi trường trẻ, năng động. </w:t>
      </w:r>
      <w:r w:rsidR="00FD041B" w:rsidRPr="00FD041B">
        <w:rPr>
          <w:rFonts w:ascii="Times New Roman" w:hAnsi="Times New Roman" w:cs="Times New Roman"/>
          <w:sz w:val="26"/>
          <w:szCs w:val="26"/>
        </w:rPr>
        <w:br/>
      </w:r>
      <w:r w:rsidR="00FD041B" w:rsidRPr="00FD041B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60A0B809" wp14:editId="10C12CFB">
            <wp:extent cx="152400" cy="152400"/>
            <wp:effectExtent l="0" t="0" r="0" b="0"/>
            <wp:docPr id="3" name="Picture 3" descr="https://static.xx.fbcdn.net/images/emoji.php/v9/f33/1/16/2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f33/1/16/27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41B" w:rsidRPr="00FD041B">
        <w:rPr>
          <w:rStyle w:val="7o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Lương c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ao</w:t>
      </w:r>
      <w:hyperlink r:id="rId7" w:history="1"/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, đãi ngộ</w:t>
      </w:r>
      <w:r w:rsidR="00FD041B" w:rsidRPr="00FD041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8" w:history="1">
        <w:r w:rsidR="00FD041B" w:rsidRPr="00FD041B">
          <w:rPr>
            <w:rStyle w:val="58cl"/>
            <w:rFonts w:ascii="Times New Roman" w:hAnsi="Times New Roman" w:cs="Times New Roman"/>
            <w:sz w:val="26"/>
            <w:szCs w:val="26"/>
            <w:shd w:val="clear" w:color="auto" w:fill="FFFFFF"/>
          </w:rPr>
          <w:t>tốt</w:t>
        </w:r>
      </w:hyperlink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chế độ </w:t>
      </w:r>
      <w:r w:rsidR="002E1FB6">
        <w:rPr>
          <w:rFonts w:ascii="Times New Roman" w:hAnsi="Times New Roman" w:cs="Times New Roman"/>
          <w:sz w:val="26"/>
          <w:szCs w:val="26"/>
          <w:shd w:val="clear" w:color="auto" w:fill="FFFFFF"/>
        </w:rPr>
        <w:t>B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>ảo hiểm, phúc lợi, lộ trình thăng tiến rõ ràng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FD041B" w:rsidRPr="00FD041B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56124E8F" wp14:editId="175CAB94">
            <wp:extent cx="152400" cy="152400"/>
            <wp:effectExtent l="0" t="0" r="0" b="0"/>
            <wp:docPr id="2" name="Picture 2" descr="https://static.xx.fbcdn.net/images/emoji.php/v9/f33/1/16/2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xx.fbcdn.net/images/emoji.php/v9/f33/1/16/27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41B" w:rsidRPr="00FD041B">
        <w:rPr>
          <w:rStyle w:val="7o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041B" w:rsidRP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Không có cơ hội cho những bạn muốn việc nhàn lương thấp</w:t>
      </w:r>
      <w:r w:rsidR="002E1FB6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bookmarkStart w:id="0" w:name="_GoBack"/>
      <w:bookmarkEnd w:id="0"/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D041B" w:rsidRPr="00FD041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="00FD041B" w:rsidRPr="00FD041B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62F69C5F" wp14:editId="29D9DBAE">
            <wp:extent cx="152400" cy="152400"/>
            <wp:effectExtent l="0" t="0" r="0" b="0"/>
            <wp:docPr id="1" name="Picture 1" descr="https://static.xx.fbcdn.net/images/emoji.php/v9/f7e/1/16/1f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images/emoji.php/v9/f7e/1/16/1f4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41B" w:rsidRPr="00FD041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D041B" w:rsidRP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Hạn nhận hồ sơ: </w:t>
      </w:r>
      <w:r w:rsid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15</w:t>
      </w:r>
      <w:r w:rsidR="00FD041B" w:rsidRP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01</w:t>
      </w:r>
      <w:r w:rsidR="00FD041B" w:rsidRP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/201</w:t>
      </w:r>
      <w:r w:rsidR="00FD041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8</w:t>
      </w:r>
    </w:p>
    <w:p w:rsidR="00E17F35" w:rsidRDefault="003D2FBE" w:rsidP="00AB772D">
      <w:pPr>
        <w:spacing w:after="0"/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8" name="Picture 8" descr="https://static.xx.fbcdn.net/images/emoji.php/v9/f30/1/16/1f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.xx.fbcdn.net/images/emoji.php/v9/f30/1/16/1f5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Times New Roman" w:hAnsi="Times New Roman" w:cs="Times New Roman"/>
          <w:color w:val="1D2129"/>
          <w:sz w:val="2"/>
          <w:szCs w:val="2"/>
          <w:shd w:val="clear" w:color="auto" w:fill="FFFFFF"/>
        </w:rPr>
        <w:t>🔔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E17F35"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Vị trí đăng tuyển: </w:t>
      </w:r>
      <w:r w:rsidR="00E17F35" w:rsidRPr="00495C0D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Kỹ sư kết cấu</w:t>
      </w:r>
    </w:p>
    <w:p w:rsidR="00E17F35" w:rsidRDefault="00E17F35" w:rsidP="00AB772D">
      <w:pPr>
        <w:spacing w:after="0" w:line="240" w:lineRule="auto"/>
        <w:ind w:left="360"/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Địa điểm làm việc: </w:t>
      </w:r>
      <w:r w:rsidRPr="00495C0D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14-16 Phan Đăng Lưu – Phường 6 – Bình Thạnh </w:t>
      </w:r>
      <w:r w:rsidR="003D2FBE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–</w:t>
      </w:r>
      <w:r w:rsidRPr="00495C0D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HCM</w:t>
      </w:r>
    </w:p>
    <w:p w:rsidR="003D2FBE" w:rsidRDefault="003D2FBE" w:rsidP="00AB772D">
      <w:pPr>
        <w:spacing w:line="240" w:lineRule="auto"/>
        <w:ind w:left="360"/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T</w:t>
      </w:r>
      <w:r w:rsidRPr="003D2FBE"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hời gian làm việc: </w:t>
      </w:r>
      <w:r w:rsidRPr="003D2FBE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Giờ hành chính từ T2 </w:t>
      </w:r>
      <w:r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</w:rPr>
        <w:t>–</w:t>
      </w:r>
      <w:r w:rsidRPr="003D2FBE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</w:rPr>
        <w:t>T6</w:t>
      </w:r>
      <w:r w:rsidRPr="003D2FBE">
        <w:rPr>
          <w:rStyle w:val="ember-view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(8h – 17h30)</w:t>
      </w:r>
    </w:p>
    <w:p w:rsidR="00FD041B" w:rsidRDefault="00FD041B" w:rsidP="00FD041B">
      <w:pPr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6" name="Picture 6" descr="https://static.xx.fbcdn.net/images/emoji.php/v9/fb0/1/16/1f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xx.fbcdn.net/images/emoji.php/v9/fb0/1/16/1f3a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🎯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 xml:space="preserve">    </w:t>
      </w:r>
      <w:r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>Mô tả công việc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Trực tiếp thực hiện công việc thiết kế kết cấu thép, kết cấu bê tông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hành tính toán, phân tích kết cấu và đưa ra các giải pháp thiết kế kinh tế và hiệu quả về xây dựng.</w:t>
      </w:r>
    </w:p>
    <w:p w:rsidR="00FD041B" w:rsidRPr="00495C0D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Triển khai bản vẽ thi công, bóc tách khối lượng, kiểm soát khối lượng,…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Lập thuyết minh tính toán kết cấu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Lập, kiểm soát và giám sát công tác quản lý chất lượng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Soạn thảo báo cáo vắn tắt về thiết kế kết cấu và 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iêu chuẩn kỹ thuật theo yêu cầu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Tham gia các buổi họp kỹ thuật với các đối tác hoặc chủ đầu tư để bảo vệ thiết kế khi được yêu cầu.</w:t>
      </w:r>
    </w:p>
    <w:p w:rsidR="00FD041B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Khảo sát thực tế, giám sát tác giả khi được yêu cầu</w:t>
      </w:r>
    </w:p>
    <w:p w:rsidR="00FD041B" w:rsidRDefault="00FD041B" w:rsidP="00E17F35">
      <w:pPr>
        <w:spacing w:after="0" w:line="240" w:lineRule="auto"/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</w:pPr>
      <w:r w:rsidRPr="00495C0D">
        <w:rPr>
          <w:rFonts w:ascii="Times New Roman" w:eastAsia="Times New Roman" w:hAnsi="Times New Roman" w:cs="Times New Roman"/>
          <w:color w:val="000000"/>
          <w:sz w:val="26"/>
          <w:szCs w:val="26"/>
        </w:rPr>
        <w:t>- Hướng dẫn thi công các công nghệ mới của công ty</w:t>
      </w:r>
    </w:p>
    <w:p w:rsidR="00FD041B" w:rsidRDefault="00FD041B" w:rsidP="00E17F35">
      <w:pPr>
        <w:spacing w:before="200"/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7" name="Picture 7" descr="https://static.xx.fbcdn.net/images/emoji.php/v9/fb0/1/16/1f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xx.fbcdn.net/images/emoji.php/v9/fb0/1/16/1f3a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🎯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 xml:space="preserve">     </w:t>
      </w:r>
      <w:r w:rsidRPr="00FC3AD2">
        <w:rPr>
          <w:rStyle w:val="ember-view"/>
          <w:rFonts w:ascii="Times New Roman" w:hAnsi="Times New Roman" w:cs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Yêu cầu:  </w:t>
      </w:r>
    </w:p>
    <w:p w:rsidR="00FD041B" w:rsidRPr="00E17F35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Trình độ: </w:t>
      </w:r>
      <w:r w:rsidRPr="00A473B9">
        <w:rPr>
          <w:rFonts w:ascii="Times New Roman" w:eastAsia="Times New Roman" w:hAnsi="Times New Roman" w:cs="Times New Roman"/>
          <w:color w:val="000000"/>
          <w:sz w:val="26"/>
          <w:szCs w:val="26"/>
        </w:rPr>
        <w:t>Đại học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>, ưu tiên cho sinh viên sắp/mới</w:t>
      </w:r>
      <w:r w:rsid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tốt nghiệp</w:t>
      </w:r>
    </w:p>
    <w:p w:rsidR="00FD041B" w:rsidRPr="00E17F35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>- Nhanh nhẹn, nhạy bén, siêng năng, c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>ó tinh thần học hỏi.</w:t>
      </w:r>
    </w:p>
    <w:p w:rsidR="00FD041B" w:rsidRPr="00E17F35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Sử dụng 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tốt </w:t>
      </w:r>
      <w:r w:rsidRPr="00A473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</w:t>
      </w:r>
      <w:r w:rsidRPr="00A473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phần mềm như 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>Sap2000, Etabs, Safe</w:t>
      </w:r>
      <w:r w:rsidRPr="00A473B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Autocad</w:t>
      </w:r>
      <w:r w:rsidRPr="00A473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>Microsoft Office,..</w:t>
      </w:r>
    </w:p>
    <w:p w:rsidR="00FD041B" w:rsidRPr="00E17F35" w:rsidRDefault="00FD041B" w:rsidP="00E17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F35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r w:rsidRPr="00A473B9">
        <w:rPr>
          <w:rFonts w:ascii="Times New Roman" w:eastAsia="Times New Roman" w:hAnsi="Times New Roman" w:cs="Times New Roman"/>
          <w:color w:val="000000"/>
          <w:sz w:val="26"/>
          <w:szCs w:val="26"/>
        </w:rPr>
        <w:t>Điểm trung bình tích lũy từ 7.0</w:t>
      </w:r>
    </w:p>
    <w:p w:rsidR="00FD041B" w:rsidRPr="00FD041B" w:rsidRDefault="00FD041B">
      <w:pPr>
        <w:rPr>
          <w:rFonts w:ascii="Times New Roman" w:hAnsi="Times New Roman" w:cs="Times New Roman"/>
          <w:sz w:val="26"/>
          <w:szCs w:val="26"/>
        </w:rPr>
      </w:pPr>
    </w:p>
    <w:sectPr w:rsidR="00FD041B" w:rsidRPr="00FD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B"/>
    <w:rsid w:val="002E1FB6"/>
    <w:rsid w:val="003D2FBE"/>
    <w:rsid w:val="00AB772D"/>
    <w:rsid w:val="00CF2CE9"/>
    <w:rsid w:val="00E17F35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oe">
    <w:name w:val="_7oe"/>
    <w:basedOn w:val="DefaultParagraphFont"/>
    <w:rsid w:val="00FD041B"/>
  </w:style>
  <w:style w:type="character" w:customStyle="1" w:styleId="apple-converted-space">
    <w:name w:val="apple-converted-space"/>
    <w:basedOn w:val="DefaultParagraphFont"/>
    <w:rsid w:val="00FD041B"/>
  </w:style>
  <w:style w:type="character" w:customStyle="1" w:styleId="58cl">
    <w:name w:val="_58cl"/>
    <w:basedOn w:val="DefaultParagraphFont"/>
    <w:rsid w:val="00FD041B"/>
  </w:style>
  <w:style w:type="character" w:customStyle="1" w:styleId="58cm">
    <w:name w:val="_58cm"/>
    <w:basedOn w:val="DefaultParagraphFont"/>
    <w:rsid w:val="00FD041B"/>
  </w:style>
  <w:style w:type="character" w:customStyle="1" w:styleId="textexposedshow">
    <w:name w:val="text_exposed_show"/>
    <w:basedOn w:val="DefaultParagraphFont"/>
    <w:rsid w:val="00FD041B"/>
  </w:style>
  <w:style w:type="paragraph" w:styleId="BalloonText">
    <w:name w:val="Balloon Text"/>
    <w:basedOn w:val="Normal"/>
    <w:link w:val="BalloonTextChar"/>
    <w:uiPriority w:val="99"/>
    <w:semiHidden/>
    <w:unhideWhenUsed/>
    <w:rsid w:val="00FD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1B"/>
    <w:rPr>
      <w:rFonts w:ascii="Tahoma" w:hAnsi="Tahoma" w:cs="Tahoma"/>
      <w:sz w:val="16"/>
      <w:szCs w:val="16"/>
    </w:rPr>
  </w:style>
  <w:style w:type="character" w:customStyle="1" w:styleId="ember-view">
    <w:name w:val="ember-view"/>
    <w:basedOn w:val="DefaultParagraphFont"/>
    <w:rsid w:val="00FD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oe">
    <w:name w:val="_7oe"/>
    <w:basedOn w:val="DefaultParagraphFont"/>
    <w:rsid w:val="00FD041B"/>
  </w:style>
  <w:style w:type="character" w:customStyle="1" w:styleId="apple-converted-space">
    <w:name w:val="apple-converted-space"/>
    <w:basedOn w:val="DefaultParagraphFont"/>
    <w:rsid w:val="00FD041B"/>
  </w:style>
  <w:style w:type="character" w:customStyle="1" w:styleId="58cl">
    <w:name w:val="_58cl"/>
    <w:basedOn w:val="DefaultParagraphFont"/>
    <w:rsid w:val="00FD041B"/>
  </w:style>
  <w:style w:type="character" w:customStyle="1" w:styleId="58cm">
    <w:name w:val="_58cm"/>
    <w:basedOn w:val="DefaultParagraphFont"/>
    <w:rsid w:val="00FD041B"/>
  </w:style>
  <w:style w:type="character" w:customStyle="1" w:styleId="textexposedshow">
    <w:name w:val="text_exposed_show"/>
    <w:basedOn w:val="DefaultParagraphFont"/>
    <w:rsid w:val="00FD041B"/>
  </w:style>
  <w:style w:type="paragraph" w:styleId="BalloonText">
    <w:name w:val="Balloon Text"/>
    <w:basedOn w:val="Normal"/>
    <w:link w:val="BalloonTextChar"/>
    <w:uiPriority w:val="99"/>
    <w:semiHidden/>
    <w:unhideWhenUsed/>
    <w:rsid w:val="00FD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1B"/>
    <w:rPr>
      <w:rFonts w:ascii="Tahoma" w:hAnsi="Tahoma" w:cs="Tahoma"/>
      <w:sz w:val="16"/>
      <w:szCs w:val="16"/>
    </w:rPr>
  </w:style>
  <w:style w:type="character" w:customStyle="1" w:styleId="ember-view">
    <w:name w:val="ember-view"/>
    <w:basedOn w:val="DefaultParagraphFont"/>
    <w:rsid w:val="00FD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t%E1%BB%91t?source=feed_text&amp;story_id=14870979114042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cao?source=feed_text&amp;story_id=14870979114042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1406</Characters>
  <Application>Microsoft Office Word</Application>
  <DocSecurity>0</DocSecurity>
  <Lines>11</Lines>
  <Paragraphs>3</Paragraphs>
  <ScaleCrop>false</ScaleCrop>
  <Company>CKK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2018-01-08T02:14:00Z</dcterms:created>
  <dcterms:modified xsi:type="dcterms:W3CDTF">2018-01-08T02:27:00Z</dcterms:modified>
</cp:coreProperties>
</file>